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3E" w:rsidRPr="00195CCA" w:rsidRDefault="0091223E" w:rsidP="0091223E">
      <w:pPr>
        <w:jc w:val="center"/>
        <w:rPr>
          <w:b/>
          <w:sz w:val="24"/>
          <w:szCs w:val="24"/>
        </w:rPr>
      </w:pPr>
      <w:r w:rsidRPr="00195CCA">
        <w:rPr>
          <w:b/>
          <w:sz w:val="24"/>
          <w:szCs w:val="24"/>
        </w:rPr>
        <w:t>СОВЕТ ДЕПУТАТОВ</w:t>
      </w:r>
    </w:p>
    <w:p w:rsidR="0091223E" w:rsidRPr="00195CCA" w:rsidRDefault="0091223E" w:rsidP="0091223E">
      <w:pPr>
        <w:jc w:val="center"/>
        <w:rPr>
          <w:b/>
          <w:sz w:val="24"/>
          <w:szCs w:val="24"/>
        </w:rPr>
      </w:pPr>
      <w:r w:rsidRPr="00195CCA">
        <w:rPr>
          <w:b/>
          <w:sz w:val="24"/>
          <w:szCs w:val="24"/>
        </w:rPr>
        <w:t>МУНИЦИПАЛЬНОГО ОБРАЗОВАНИЯ</w:t>
      </w:r>
    </w:p>
    <w:p w:rsidR="0091223E" w:rsidRPr="00195CCA" w:rsidRDefault="0091223E" w:rsidP="0091223E">
      <w:pPr>
        <w:jc w:val="center"/>
        <w:rPr>
          <w:b/>
          <w:sz w:val="24"/>
          <w:szCs w:val="24"/>
        </w:rPr>
      </w:pPr>
      <w:r w:rsidRPr="00195CCA">
        <w:rPr>
          <w:b/>
          <w:sz w:val="24"/>
          <w:szCs w:val="24"/>
        </w:rPr>
        <w:t>СОЛЬ-ИЛЕЦКИЙ ГОРОДСКОЙ ОКРУГ</w:t>
      </w:r>
    </w:p>
    <w:p w:rsidR="0091223E" w:rsidRPr="00195CCA" w:rsidRDefault="0091223E" w:rsidP="0091223E">
      <w:pPr>
        <w:jc w:val="center"/>
        <w:rPr>
          <w:b/>
          <w:sz w:val="24"/>
          <w:szCs w:val="24"/>
        </w:rPr>
      </w:pPr>
      <w:r w:rsidRPr="00195CCA">
        <w:rPr>
          <w:b/>
          <w:sz w:val="24"/>
          <w:szCs w:val="24"/>
        </w:rPr>
        <w:t>ОРЕНБУРГСКОЙ ОБЛАСТИ</w:t>
      </w:r>
    </w:p>
    <w:p w:rsidR="0091223E" w:rsidRPr="00195CCA" w:rsidRDefault="0091223E" w:rsidP="0091223E">
      <w:pPr>
        <w:rPr>
          <w:b/>
          <w:sz w:val="24"/>
          <w:szCs w:val="24"/>
        </w:rPr>
      </w:pPr>
      <w:r w:rsidRPr="00195CCA">
        <w:rPr>
          <w:b/>
          <w:sz w:val="24"/>
          <w:szCs w:val="24"/>
        </w:rPr>
        <w:t xml:space="preserve">18 заседание                                                                                                                         </w:t>
      </w:r>
      <w:r w:rsidRPr="00195CCA">
        <w:rPr>
          <w:b/>
          <w:sz w:val="24"/>
          <w:szCs w:val="24"/>
          <w:lang w:val="en-US"/>
        </w:rPr>
        <w:t>I</w:t>
      </w:r>
      <w:r w:rsidRPr="00195CCA">
        <w:rPr>
          <w:b/>
          <w:sz w:val="24"/>
          <w:szCs w:val="24"/>
        </w:rPr>
        <w:t xml:space="preserve"> Созыв</w:t>
      </w:r>
    </w:p>
    <w:p w:rsidR="0091223E" w:rsidRPr="00195CCA" w:rsidRDefault="0091223E" w:rsidP="0091223E">
      <w:pPr>
        <w:rPr>
          <w:b/>
          <w:sz w:val="24"/>
          <w:szCs w:val="24"/>
        </w:rPr>
      </w:pPr>
      <w:r w:rsidRPr="00195CCA">
        <w:rPr>
          <w:b/>
          <w:sz w:val="24"/>
          <w:szCs w:val="24"/>
        </w:rPr>
        <w:t>29.06.2016                                                                                                                  г. Соль-Илецк</w:t>
      </w:r>
    </w:p>
    <w:p w:rsidR="00AA48BB" w:rsidRPr="0091223E" w:rsidRDefault="00AA48BB" w:rsidP="00AA48BB">
      <w:pPr>
        <w:pStyle w:val="a3"/>
        <w:rPr>
          <w:rFonts w:ascii="Times New Roman" w:hAnsi="Times New Roman"/>
          <w:b/>
          <w:sz w:val="24"/>
          <w:szCs w:val="24"/>
        </w:rPr>
      </w:pPr>
    </w:p>
    <w:p w:rsidR="00AA48BB" w:rsidRPr="0091223E" w:rsidRDefault="00AA48BB" w:rsidP="00AA48BB">
      <w:pPr>
        <w:pStyle w:val="a3"/>
        <w:rPr>
          <w:rFonts w:ascii="Times New Roman" w:hAnsi="Times New Roman"/>
          <w:b/>
          <w:sz w:val="24"/>
          <w:szCs w:val="24"/>
        </w:rPr>
      </w:pPr>
    </w:p>
    <w:p w:rsidR="00AA48BB" w:rsidRPr="0091223E" w:rsidRDefault="00AA48BB" w:rsidP="00AA48B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1223E">
        <w:rPr>
          <w:rFonts w:ascii="Times New Roman" w:hAnsi="Times New Roman"/>
          <w:b/>
          <w:sz w:val="24"/>
          <w:szCs w:val="24"/>
        </w:rPr>
        <w:t xml:space="preserve">РЕШЕНИЕ № </w:t>
      </w:r>
      <w:r w:rsidR="0091223E">
        <w:rPr>
          <w:rFonts w:ascii="Times New Roman" w:hAnsi="Times New Roman"/>
          <w:b/>
          <w:sz w:val="24"/>
          <w:szCs w:val="24"/>
        </w:rPr>
        <w:t>421</w:t>
      </w:r>
    </w:p>
    <w:p w:rsidR="00AA48BB" w:rsidRPr="0091223E" w:rsidRDefault="00AA48BB" w:rsidP="00AA48BB">
      <w:pPr>
        <w:rPr>
          <w:sz w:val="24"/>
          <w:szCs w:val="24"/>
        </w:rPr>
      </w:pPr>
    </w:p>
    <w:p w:rsidR="00AA48BB" w:rsidRPr="0091223E" w:rsidRDefault="00AA48BB" w:rsidP="00AA48BB">
      <w:pPr>
        <w:rPr>
          <w:sz w:val="24"/>
          <w:szCs w:val="24"/>
        </w:rPr>
      </w:pPr>
    </w:p>
    <w:p w:rsidR="00AA48BB" w:rsidRPr="0091223E" w:rsidRDefault="00AA48BB" w:rsidP="00AA48BB">
      <w:pPr>
        <w:tabs>
          <w:tab w:val="left" w:pos="720"/>
        </w:tabs>
        <w:rPr>
          <w:b/>
          <w:sz w:val="24"/>
          <w:szCs w:val="24"/>
        </w:rPr>
      </w:pPr>
      <w:r w:rsidRPr="0091223E">
        <w:rPr>
          <w:b/>
          <w:sz w:val="24"/>
          <w:szCs w:val="24"/>
        </w:rPr>
        <w:t xml:space="preserve">Об утверждении  отчета об исполнении </w:t>
      </w:r>
    </w:p>
    <w:p w:rsidR="00AA48BB" w:rsidRPr="0091223E" w:rsidRDefault="00AA48BB" w:rsidP="00AA48BB">
      <w:pPr>
        <w:rPr>
          <w:b/>
          <w:sz w:val="24"/>
          <w:szCs w:val="24"/>
        </w:rPr>
      </w:pPr>
      <w:r w:rsidRPr="0091223E">
        <w:rPr>
          <w:b/>
          <w:sz w:val="24"/>
          <w:szCs w:val="24"/>
        </w:rPr>
        <w:t>бюджета муниципального образования</w:t>
      </w:r>
    </w:p>
    <w:p w:rsidR="00AA48BB" w:rsidRPr="0091223E" w:rsidRDefault="00AA48BB" w:rsidP="00AA48BB">
      <w:pPr>
        <w:rPr>
          <w:b/>
          <w:sz w:val="24"/>
          <w:szCs w:val="24"/>
        </w:rPr>
      </w:pPr>
      <w:r w:rsidRPr="0091223E">
        <w:rPr>
          <w:b/>
          <w:sz w:val="24"/>
          <w:szCs w:val="24"/>
        </w:rPr>
        <w:t xml:space="preserve">сельское поселение  Угольный сельсовет </w:t>
      </w:r>
    </w:p>
    <w:p w:rsidR="00AA48BB" w:rsidRPr="0091223E" w:rsidRDefault="00AA48BB" w:rsidP="00AA48BB">
      <w:pPr>
        <w:rPr>
          <w:b/>
          <w:sz w:val="24"/>
          <w:szCs w:val="24"/>
        </w:rPr>
      </w:pPr>
      <w:proofErr w:type="spellStart"/>
      <w:r w:rsidRPr="0091223E">
        <w:rPr>
          <w:b/>
          <w:sz w:val="24"/>
          <w:szCs w:val="24"/>
        </w:rPr>
        <w:t>Соль-Илецкого</w:t>
      </w:r>
      <w:proofErr w:type="spellEnd"/>
      <w:r w:rsidRPr="0091223E">
        <w:rPr>
          <w:b/>
          <w:sz w:val="24"/>
          <w:szCs w:val="24"/>
        </w:rPr>
        <w:t xml:space="preserve"> района </w:t>
      </w:r>
      <w:proofErr w:type="gramStart"/>
      <w:r w:rsidRPr="0091223E">
        <w:rPr>
          <w:b/>
          <w:sz w:val="24"/>
          <w:szCs w:val="24"/>
        </w:rPr>
        <w:t>Оренбургской</w:t>
      </w:r>
      <w:proofErr w:type="gramEnd"/>
      <w:r w:rsidRPr="0091223E">
        <w:rPr>
          <w:b/>
          <w:sz w:val="24"/>
          <w:szCs w:val="24"/>
        </w:rPr>
        <w:t xml:space="preserve"> </w:t>
      </w:r>
    </w:p>
    <w:p w:rsidR="00AA48BB" w:rsidRPr="0091223E" w:rsidRDefault="00AA48BB" w:rsidP="00AA48BB">
      <w:pPr>
        <w:rPr>
          <w:b/>
          <w:sz w:val="24"/>
          <w:szCs w:val="24"/>
        </w:rPr>
      </w:pPr>
      <w:r w:rsidRPr="0091223E">
        <w:rPr>
          <w:b/>
          <w:sz w:val="24"/>
          <w:szCs w:val="24"/>
        </w:rPr>
        <w:t>области за 2015 год</w:t>
      </w:r>
    </w:p>
    <w:p w:rsidR="00AA48BB" w:rsidRPr="0091223E" w:rsidRDefault="00AA48BB" w:rsidP="00AA48BB">
      <w:pPr>
        <w:rPr>
          <w:b/>
          <w:sz w:val="24"/>
          <w:szCs w:val="24"/>
        </w:rPr>
      </w:pPr>
    </w:p>
    <w:p w:rsidR="00AA48BB" w:rsidRPr="0091223E" w:rsidRDefault="00AA48BB" w:rsidP="00AA48BB">
      <w:pPr>
        <w:jc w:val="both"/>
        <w:rPr>
          <w:sz w:val="24"/>
          <w:szCs w:val="24"/>
        </w:rPr>
      </w:pPr>
      <w:r w:rsidRPr="0091223E">
        <w:rPr>
          <w:sz w:val="24"/>
          <w:szCs w:val="24"/>
        </w:rPr>
        <w:t xml:space="preserve">         </w:t>
      </w:r>
      <w:proofErr w:type="gramStart"/>
      <w:r w:rsidRPr="0091223E">
        <w:rPr>
          <w:sz w:val="24"/>
          <w:szCs w:val="24"/>
        </w:rPr>
        <w:t>Руководствуясь статьей 264.6 Бюджетного Кодекса Российской Федерации, статьей 8 Закона Оренбургской области от 06.03.2015 № 3028/833-</w:t>
      </w:r>
      <w:r w:rsidRPr="0091223E">
        <w:rPr>
          <w:sz w:val="24"/>
          <w:szCs w:val="24"/>
          <w:lang w:val="en-US"/>
        </w:rPr>
        <w:t>V</w:t>
      </w:r>
      <w:r w:rsidRPr="0091223E">
        <w:rPr>
          <w:sz w:val="24"/>
          <w:szCs w:val="24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91223E">
        <w:rPr>
          <w:sz w:val="24"/>
          <w:szCs w:val="24"/>
        </w:rPr>
        <w:t>Соль-Илецкого</w:t>
      </w:r>
      <w:proofErr w:type="spellEnd"/>
      <w:r w:rsidRPr="0091223E">
        <w:rPr>
          <w:sz w:val="24"/>
          <w:szCs w:val="24"/>
        </w:rPr>
        <w:t xml:space="preserve"> района Оренбургской области», подпунктом 2.1 пункта 2 решения Совета депутатов муниципального образования </w:t>
      </w:r>
      <w:proofErr w:type="spellStart"/>
      <w:r w:rsidRPr="0091223E">
        <w:rPr>
          <w:sz w:val="24"/>
          <w:szCs w:val="24"/>
        </w:rPr>
        <w:t>Соль-Илецкий</w:t>
      </w:r>
      <w:proofErr w:type="spellEnd"/>
      <w:r w:rsidRPr="0091223E">
        <w:rPr>
          <w:sz w:val="24"/>
          <w:szCs w:val="24"/>
        </w:rPr>
        <w:t xml:space="preserve"> городской округ Оренбургской области от 27.11.2015 № 50 «О правопреемстве муниципального образования </w:t>
      </w:r>
      <w:proofErr w:type="spellStart"/>
      <w:r w:rsidRPr="0091223E">
        <w:rPr>
          <w:sz w:val="24"/>
          <w:szCs w:val="24"/>
        </w:rPr>
        <w:t>Соль-Илецкий</w:t>
      </w:r>
      <w:proofErr w:type="spellEnd"/>
      <w:r w:rsidRPr="0091223E">
        <w:rPr>
          <w:sz w:val="24"/>
          <w:szCs w:val="24"/>
        </w:rPr>
        <w:t xml:space="preserve"> городской округ в связи с преобразованием муниципальных образований, расположенных на территории</w:t>
      </w:r>
      <w:proofErr w:type="gramEnd"/>
      <w:r w:rsidRPr="0091223E">
        <w:rPr>
          <w:sz w:val="24"/>
          <w:szCs w:val="24"/>
        </w:rPr>
        <w:t xml:space="preserve"> </w:t>
      </w:r>
      <w:proofErr w:type="spellStart"/>
      <w:r w:rsidRPr="0091223E">
        <w:rPr>
          <w:sz w:val="24"/>
          <w:szCs w:val="24"/>
        </w:rPr>
        <w:t>Соль-Илецкого</w:t>
      </w:r>
      <w:proofErr w:type="spellEnd"/>
      <w:r w:rsidRPr="0091223E">
        <w:rPr>
          <w:sz w:val="24"/>
          <w:szCs w:val="24"/>
        </w:rPr>
        <w:t xml:space="preserve"> района Оренбургской области»  и в соответствии с пунктом 2 части 1  статьи 20 Устава муниципального образования </w:t>
      </w:r>
      <w:proofErr w:type="spellStart"/>
      <w:r w:rsidRPr="0091223E">
        <w:rPr>
          <w:sz w:val="24"/>
          <w:szCs w:val="24"/>
        </w:rPr>
        <w:t>Соль-Илецкий</w:t>
      </w:r>
      <w:proofErr w:type="spellEnd"/>
      <w:r w:rsidRPr="0091223E">
        <w:rPr>
          <w:sz w:val="24"/>
          <w:szCs w:val="24"/>
        </w:rPr>
        <w:t xml:space="preserve"> городской округ Оренбургской области Совет депутатов муниципального образования  </w:t>
      </w:r>
      <w:proofErr w:type="spellStart"/>
      <w:r w:rsidRPr="0091223E">
        <w:rPr>
          <w:sz w:val="24"/>
          <w:szCs w:val="24"/>
        </w:rPr>
        <w:t>Соль-Илецкий</w:t>
      </w:r>
      <w:proofErr w:type="spellEnd"/>
      <w:r w:rsidRPr="0091223E">
        <w:rPr>
          <w:sz w:val="24"/>
          <w:szCs w:val="24"/>
        </w:rPr>
        <w:t xml:space="preserve"> городской округ РЕШИЛ:</w:t>
      </w:r>
    </w:p>
    <w:p w:rsidR="00AA48BB" w:rsidRPr="0091223E" w:rsidRDefault="00AA48BB" w:rsidP="0091223E">
      <w:pPr>
        <w:tabs>
          <w:tab w:val="left" w:pos="720"/>
        </w:tabs>
        <w:jc w:val="both"/>
        <w:rPr>
          <w:sz w:val="24"/>
          <w:szCs w:val="24"/>
        </w:rPr>
      </w:pPr>
      <w:r w:rsidRPr="0091223E">
        <w:rPr>
          <w:sz w:val="24"/>
          <w:szCs w:val="24"/>
        </w:rPr>
        <w:tab/>
        <w:t xml:space="preserve">1. Утвердить отчет об исполнении бюджета </w:t>
      </w:r>
      <w:r w:rsidR="0091223E" w:rsidRPr="0091223E">
        <w:rPr>
          <w:sz w:val="24"/>
          <w:szCs w:val="24"/>
        </w:rPr>
        <w:t>муниципального образования</w:t>
      </w:r>
      <w:r w:rsidR="0091223E">
        <w:rPr>
          <w:sz w:val="24"/>
          <w:szCs w:val="24"/>
        </w:rPr>
        <w:t xml:space="preserve"> </w:t>
      </w:r>
      <w:r w:rsidR="0091223E" w:rsidRPr="0091223E">
        <w:rPr>
          <w:sz w:val="24"/>
          <w:szCs w:val="24"/>
        </w:rPr>
        <w:t xml:space="preserve">сельское поселение  Угольный сельсовет </w:t>
      </w:r>
      <w:proofErr w:type="spellStart"/>
      <w:r w:rsidR="0091223E" w:rsidRPr="0091223E">
        <w:rPr>
          <w:sz w:val="24"/>
          <w:szCs w:val="24"/>
        </w:rPr>
        <w:t>Соль-Илецкого</w:t>
      </w:r>
      <w:proofErr w:type="spellEnd"/>
      <w:r w:rsidR="0091223E" w:rsidRPr="0091223E">
        <w:rPr>
          <w:sz w:val="24"/>
          <w:szCs w:val="24"/>
        </w:rPr>
        <w:t xml:space="preserve"> района Оренбургской области </w:t>
      </w:r>
      <w:r w:rsidRPr="0091223E">
        <w:rPr>
          <w:sz w:val="24"/>
          <w:szCs w:val="24"/>
        </w:rPr>
        <w:t xml:space="preserve">за 2015 год по доходам в сумме  </w:t>
      </w:r>
      <w:r w:rsidRPr="0091223E">
        <w:rPr>
          <w:bCs/>
          <w:sz w:val="24"/>
          <w:szCs w:val="24"/>
        </w:rPr>
        <w:t>5729732,18</w:t>
      </w:r>
      <w:r w:rsidRPr="0091223E">
        <w:rPr>
          <w:sz w:val="24"/>
          <w:szCs w:val="24"/>
        </w:rPr>
        <w:t xml:space="preserve">  рублей, по расходам 5753260,24 рублей, с превышением расходов над доходами в сумме  </w:t>
      </w:r>
      <w:r w:rsidRPr="0091223E">
        <w:rPr>
          <w:bCs/>
          <w:sz w:val="24"/>
          <w:szCs w:val="24"/>
        </w:rPr>
        <w:t xml:space="preserve">23528,06 </w:t>
      </w:r>
      <w:r w:rsidRPr="0091223E">
        <w:rPr>
          <w:sz w:val="24"/>
          <w:szCs w:val="24"/>
        </w:rPr>
        <w:t>рублей по следующим показателям:</w:t>
      </w:r>
    </w:p>
    <w:p w:rsidR="00AA48BB" w:rsidRPr="0091223E" w:rsidRDefault="00AA48BB" w:rsidP="00AA48B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1223E">
        <w:rPr>
          <w:sz w:val="24"/>
          <w:szCs w:val="24"/>
        </w:rPr>
        <w:t xml:space="preserve">  - </w:t>
      </w:r>
      <w:hyperlink r:id="rId4" w:history="1">
        <w:r w:rsidRPr="0091223E">
          <w:rPr>
            <w:sz w:val="24"/>
            <w:szCs w:val="24"/>
          </w:rPr>
          <w:t>доходам</w:t>
        </w:r>
      </w:hyperlink>
      <w:r w:rsidRPr="0091223E">
        <w:rPr>
          <w:sz w:val="24"/>
          <w:szCs w:val="24"/>
        </w:rPr>
        <w:t xml:space="preserve"> бюджета за 2015 год по кодам </w:t>
      </w:r>
      <w:hyperlink r:id="rId5" w:history="1">
        <w:r w:rsidRPr="0091223E">
          <w:rPr>
            <w:sz w:val="24"/>
            <w:szCs w:val="24"/>
          </w:rPr>
          <w:t>классификации</w:t>
        </w:r>
      </w:hyperlink>
      <w:r w:rsidRPr="0091223E">
        <w:rPr>
          <w:sz w:val="24"/>
          <w:szCs w:val="24"/>
        </w:rPr>
        <w:t xml:space="preserve"> доходов бюджетов согласно приложению 1 к настоящему решению;</w:t>
      </w:r>
    </w:p>
    <w:p w:rsidR="00AA48BB" w:rsidRPr="0091223E" w:rsidRDefault="00AA48BB" w:rsidP="00AA48BB">
      <w:pPr>
        <w:jc w:val="both"/>
        <w:rPr>
          <w:sz w:val="24"/>
          <w:szCs w:val="24"/>
        </w:rPr>
      </w:pPr>
      <w:r w:rsidRPr="0091223E">
        <w:rPr>
          <w:sz w:val="24"/>
          <w:szCs w:val="24"/>
        </w:rPr>
        <w:t xml:space="preserve">          - распределению расходов бюджета по разделам, подразделам классификации расходов бюджетов согласно приложению № 2 к настоящему решению;</w:t>
      </w:r>
    </w:p>
    <w:p w:rsidR="00AA48BB" w:rsidRPr="0091223E" w:rsidRDefault="00AA48BB" w:rsidP="00AA48BB">
      <w:pPr>
        <w:jc w:val="both"/>
        <w:rPr>
          <w:sz w:val="24"/>
          <w:szCs w:val="24"/>
        </w:rPr>
      </w:pPr>
      <w:r w:rsidRPr="0091223E">
        <w:rPr>
          <w:sz w:val="24"/>
          <w:szCs w:val="24"/>
        </w:rPr>
        <w:t xml:space="preserve">         - ведомственной структуре расходов бюджета согласно приложению № 3 к настоящему решению;</w:t>
      </w:r>
    </w:p>
    <w:p w:rsidR="00AA48BB" w:rsidRPr="0091223E" w:rsidRDefault="00AA48BB" w:rsidP="00AA48BB">
      <w:pPr>
        <w:jc w:val="both"/>
        <w:rPr>
          <w:sz w:val="24"/>
          <w:szCs w:val="24"/>
        </w:rPr>
      </w:pPr>
      <w:r w:rsidRPr="0091223E">
        <w:rPr>
          <w:sz w:val="24"/>
          <w:szCs w:val="24"/>
        </w:rPr>
        <w:t xml:space="preserve">         - </w:t>
      </w:r>
      <w:hyperlink r:id="rId6" w:history="1">
        <w:r w:rsidRPr="0091223E">
          <w:rPr>
            <w:sz w:val="24"/>
            <w:szCs w:val="24"/>
          </w:rPr>
          <w:t>источникам</w:t>
        </w:r>
      </w:hyperlink>
      <w:r w:rsidRPr="0091223E">
        <w:rPr>
          <w:sz w:val="24"/>
          <w:szCs w:val="24"/>
        </w:rPr>
        <w:t xml:space="preserve"> финансирования дефицита бюджета за 2015 год по кодам </w:t>
      </w:r>
      <w:hyperlink r:id="rId7" w:history="1">
        <w:proofErr w:type="gramStart"/>
        <w:r w:rsidRPr="0091223E">
          <w:rPr>
            <w:sz w:val="24"/>
            <w:szCs w:val="24"/>
          </w:rPr>
          <w:t>классификации</w:t>
        </w:r>
      </w:hyperlink>
      <w:r w:rsidRPr="0091223E">
        <w:rPr>
          <w:sz w:val="24"/>
          <w:szCs w:val="24"/>
        </w:rPr>
        <w:t xml:space="preserve"> источников финансирования дефицитов бюджетов</w:t>
      </w:r>
      <w:proofErr w:type="gramEnd"/>
      <w:r w:rsidRPr="0091223E">
        <w:rPr>
          <w:sz w:val="24"/>
          <w:szCs w:val="24"/>
        </w:rPr>
        <w:t xml:space="preserve"> согласно приложению № 4  к настоящему решению.</w:t>
      </w:r>
    </w:p>
    <w:p w:rsidR="00AA48BB" w:rsidRPr="0091223E" w:rsidRDefault="00AA48BB" w:rsidP="00AA48BB">
      <w:pPr>
        <w:jc w:val="both"/>
        <w:rPr>
          <w:sz w:val="24"/>
          <w:szCs w:val="24"/>
        </w:rPr>
      </w:pPr>
      <w:r w:rsidRPr="0091223E">
        <w:rPr>
          <w:b/>
          <w:sz w:val="24"/>
          <w:szCs w:val="24"/>
        </w:rPr>
        <w:tab/>
        <w:t>2</w:t>
      </w:r>
      <w:r w:rsidRPr="0091223E">
        <w:rPr>
          <w:sz w:val="24"/>
          <w:szCs w:val="24"/>
        </w:rPr>
        <w:t>. Установить, что настоящее решение вступает в силу с момента его опубликования (обнародования).</w:t>
      </w:r>
    </w:p>
    <w:p w:rsidR="00AA48BB" w:rsidRPr="0091223E" w:rsidRDefault="00AA48BB" w:rsidP="00AA48BB">
      <w:pPr>
        <w:jc w:val="both"/>
        <w:rPr>
          <w:sz w:val="24"/>
          <w:szCs w:val="24"/>
        </w:rPr>
      </w:pPr>
    </w:p>
    <w:p w:rsidR="00AA48BB" w:rsidRPr="0091223E" w:rsidRDefault="00AA48BB" w:rsidP="00AA48BB">
      <w:pPr>
        <w:jc w:val="both"/>
        <w:rPr>
          <w:sz w:val="24"/>
          <w:szCs w:val="24"/>
        </w:rPr>
      </w:pPr>
    </w:p>
    <w:p w:rsidR="00AA48BB" w:rsidRPr="0091223E" w:rsidRDefault="00AA48BB" w:rsidP="00AA48BB">
      <w:pPr>
        <w:jc w:val="both"/>
        <w:rPr>
          <w:sz w:val="24"/>
          <w:szCs w:val="24"/>
        </w:rPr>
      </w:pPr>
      <w:r w:rsidRPr="0091223E">
        <w:rPr>
          <w:sz w:val="24"/>
          <w:szCs w:val="24"/>
        </w:rPr>
        <w:t xml:space="preserve"> </w:t>
      </w:r>
    </w:p>
    <w:tbl>
      <w:tblPr>
        <w:tblW w:w="9747" w:type="dxa"/>
        <w:tblLook w:val="04A0"/>
      </w:tblPr>
      <w:tblGrid>
        <w:gridCol w:w="9747"/>
      </w:tblGrid>
      <w:tr w:rsidR="0091223E" w:rsidRPr="00730E96" w:rsidTr="00940A52">
        <w:trPr>
          <w:trHeight w:val="1384"/>
        </w:trPr>
        <w:tc>
          <w:tcPr>
            <w:tcW w:w="9747" w:type="dxa"/>
          </w:tcPr>
          <w:p w:rsidR="0091223E" w:rsidRPr="00730E96" w:rsidRDefault="0091223E" w:rsidP="00940A52">
            <w:pPr>
              <w:rPr>
                <w:sz w:val="24"/>
                <w:szCs w:val="24"/>
              </w:rPr>
            </w:pPr>
            <w:r w:rsidRPr="00730E96">
              <w:rPr>
                <w:sz w:val="24"/>
                <w:szCs w:val="24"/>
              </w:rPr>
              <w:t xml:space="preserve">Председатель Совета депутатов </w:t>
            </w:r>
          </w:p>
          <w:p w:rsidR="0091223E" w:rsidRPr="00730E96" w:rsidRDefault="0091223E" w:rsidP="00940A52">
            <w:pPr>
              <w:rPr>
                <w:sz w:val="24"/>
                <w:szCs w:val="24"/>
              </w:rPr>
            </w:pPr>
            <w:r w:rsidRPr="00730E96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91223E" w:rsidRPr="00730E96" w:rsidRDefault="0091223E" w:rsidP="00940A52">
            <w:pPr>
              <w:rPr>
                <w:sz w:val="24"/>
                <w:szCs w:val="24"/>
              </w:rPr>
            </w:pPr>
            <w:proofErr w:type="spellStart"/>
            <w:r w:rsidRPr="00730E96">
              <w:rPr>
                <w:sz w:val="24"/>
                <w:szCs w:val="24"/>
              </w:rPr>
              <w:t>Соль-Илецкий</w:t>
            </w:r>
            <w:proofErr w:type="spellEnd"/>
            <w:r w:rsidRPr="00730E96">
              <w:rPr>
                <w:sz w:val="24"/>
                <w:szCs w:val="24"/>
              </w:rPr>
              <w:t xml:space="preserve"> городской округ         </w:t>
            </w:r>
            <w:r>
              <w:rPr>
                <w:sz w:val="24"/>
                <w:szCs w:val="24"/>
              </w:rPr>
              <w:t xml:space="preserve">                                                                  </w:t>
            </w:r>
            <w:r w:rsidRPr="00730E96">
              <w:rPr>
                <w:sz w:val="24"/>
                <w:szCs w:val="24"/>
              </w:rPr>
              <w:t xml:space="preserve">  В.Н. Васькин</w:t>
            </w:r>
          </w:p>
          <w:p w:rsidR="0091223E" w:rsidRPr="00730E96" w:rsidRDefault="0091223E" w:rsidP="00940A52">
            <w:pPr>
              <w:rPr>
                <w:spacing w:val="-8"/>
                <w:sz w:val="24"/>
                <w:szCs w:val="24"/>
              </w:rPr>
            </w:pPr>
          </w:p>
        </w:tc>
      </w:tr>
    </w:tbl>
    <w:p w:rsidR="00264220" w:rsidRPr="0091223E" w:rsidRDefault="0091223E" w:rsidP="0091223E">
      <w:pPr>
        <w:jc w:val="center"/>
        <w:rPr>
          <w:sz w:val="24"/>
          <w:szCs w:val="24"/>
        </w:rPr>
      </w:pPr>
      <w:r w:rsidRPr="00730E96">
        <w:rPr>
          <w:sz w:val="24"/>
          <w:szCs w:val="24"/>
        </w:rPr>
        <w:t xml:space="preserve">Разослано: депутатам Совета депутатам муниципального образования  </w:t>
      </w:r>
      <w:proofErr w:type="spellStart"/>
      <w:r w:rsidRPr="00730E96">
        <w:rPr>
          <w:sz w:val="24"/>
          <w:szCs w:val="24"/>
        </w:rPr>
        <w:t>Соль-Илецкий</w:t>
      </w:r>
      <w:proofErr w:type="spellEnd"/>
      <w:r w:rsidRPr="00730E96">
        <w:rPr>
          <w:sz w:val="24"/>
          <w:szCs w:val="24"/>
        </w:rPr>
        <w:t xml:space="preserve"> городской округ - 19 экз., в прокуратуру - 1 экз.; в дело - 1 экз.</w:t>
      </w:r>
    </w:p>
    <w:sectPr w:rsidR="00264220" w:rsidRPr="0091223E" w:rsidSect="0091223E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48BB"/>
    <w:rsid w:val="00050A62"/>
    <w:rsid w:val="00080AA9"/>
    <w:rsid w:val="000A161F"/>
    <w:rsid w:val="000B07A2"/>
    <w:rsid w:val="0014053E"/>
    <w:rsid w:val="0019009E"/>
    <w:rsid w:val="001F6171"/>
    <w:rsid w:val="00206D65"/>
    <w:rsid w:val="00211C69"/>
    <w:rsid w:val="00264220"/>
    <w:rsid w:val="00264CF7"/>
    <w:rsid w:val="00274B9F"/>
    <w:rsid w:val="002823C6"/>
    <w:rsid w:val="003A5AF3"/>
    <w:rsid w:val="003E786E"/>
    <w:rsid w:val="00406655"/>
    <w:rsid w:val="005027D6"/>
    <w:rsid w:val="00505FA6"/>
    <w:rsid w:val="00521947"/>
    <w:rsid w:val="00573A37"/>
    <w:rsid w:val="00575BDB"/>
    <w:rsid w:val="005C0ACE"/>
    <w:rsid w:val="006A5BFB"/>
    <w:rsid w:val="006B62BD"/>
    <w:rsid w:val="006E02FF"/>
    <w:rsid w:val="006E4D6B"/>
    <w:rsid w:val="0072194F"/>
    <w:rsid w:val="007511DD"/>
    <w:rsid w:val="007A09EA"/>
    <w:rsid w:val="00801D8D"/>
    <w:rsid w:val="008754D8"/>
    <w:rsid w:val="008E63FB"/>
    <w:rsid w:val="0091223E"/>
    <w:rsid w:val="00982C08"/>
    <w:rsid w:val="0098357E"/>
    <w:rsid w:val="009D654C"/>
    <w:rsid w:val="009E1BAF"/>
    <w:rsid w:val="009F702F"/>
    <w:rsid w:val="00A64CC5"/>
    <w:rsid w:val="00AA48BB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3C94"/>
    <w:rsid w:val="00F261AA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A48BB"/>
    <w:pPr>
      <w:widowControl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No Spacing"/>
    <w:qFormat/>
    <w:rsid w:val="00AA48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A2FAEDFFA39CCC33B75BF032FE9C9EEA94BBB67376D665050998518F18451488C13333964020FB9K0lE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2FAEDFFA39CCC33B75A10E398594EAA844E46B34656C030EC6DE45A68D5B1FCB5C6A7B20080EBD014A08KElFD" TargetMode="External"/><Relationship Id="rId5" Type="http://schemas.openxmlformats.org/officeDocument/2006/relationships/hyperlink" Target="consultantplus://offline/ref=CA23A445F0F272E42449DBF98CD0FE02892EDB13886FC09413719947A031DAA045778BD53C9D0457c267D" TargetMode="External"/><Relationship Id="rId4" Type="http://schemas.openxmlformats.org/officeDocument/2006/relationships/hyperlink" Target="consultantplus://offline/ref=CA23A445F0F272E42449C5F49ABCA3068821841F8B67CAC74D2EC21AF738D0F70238D29778940354241BE1c461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2016-07-01T05:27:00Z</cp:lastPrinted>
  <dcterms:created xsi:type="dcterms:W3CDTF">2016-06-10T10:36:00Z</dcterms:created>
  <dcterms:modified xsi:type="dcterms:W3CDTF">2016-07-01T05:27:00Z</dcterms:modified>
</cp:coreProperties>
</file>